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09" w:rsidRDefault="00A80809" w:rsidP="00A808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aps/>
          <w:noProof/>
          <w:sz w:val="32"/>
          <w:szCs w:val="32"/>
        </w:rPr>
        <w:drawing>
          <wp:inline distT="0" distB="0" distL="0" distR="0">
            <wp:extent cx="571500" cy="609600"/>
            <wp:effectExtent l="19050" t="0" r="0" b="0"/>
            <wp:docPr id="12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09" w:rsidRDefault="00A80809" w:rsidP="00A8080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80809" w:rsidRDefault="00A80809" w:rsidP="00A8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A80809" w:rsidRDefault="00A80809" w:rsidP="00A8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</w:t>
      </w:r>
    </w:p>
    <w:p w:rsidR="00A80809" w:rsidRDefault="00A80809" w:rsidP="00A8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ВАСИЛЬЕВСКИЙ СЕЛЬСОВЕТ</w:t>
      </w:r>
    </w:p>
    <w:p w:rsidR="00A80809" w:rsidRDefault="00A80809" w:rsidP="00A8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САРАКТАШСКОГО РАЙОНА</w:t>
      </w:r>
    </w:p>
    <w:p w:rsidR="00A80809" w:rsidRDefault="00A80809" w:rsidP="00A8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ОРЕНБУРГСКОЙ ОБЛАСТИ</w:t>
      </w:r>
    </w:p>
    <w:p w:rsidR="00A80809" w:rsidRDefault="00A80809" w:rsidP="00A808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ЧЕТВЕРТЫЙ СОЗЫВ</w:t>
      </w:r>
    </w:p>
    <w:p w:rsidR="00A80809" w:rsidRDefault="00A80809" w:rsidP="00A80809">
      <w:pPr>
        <w:pStyle w:val="a6"/>
        <w:rPr>
          <w:rFonts w:ascii="Times New Roman" w:hAnsi="Times New Roman"/>
          <w:sz w:val="28"/>
          <w:szCs w:val="28"/>
        </w:rPr>
      </w:pPr>
    </w:p>
    <w:p w:rsidR="00A80809" w:rsidRDefault="00A80809" w:rsidP="00A8080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A80809" w:rsidRDefault="00A80809" w:rsidP="00A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A80809" w:rsidRDefault="00A80809" w:rsidP="00A80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Очередного тридцать второго заседания Совета депутатов</w:t>
      </w:r>
    </w:p>
    <w:p w:rsidR="00A80809" w:rsidRDefault="00A80809" w:rsidP="00A80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четвёртого созыва</w:t>
      </w:r>
    </w:p>
    <w:p w:rsidR="00A80809" w:rsidRDefault="00A80809" w:rsidP="00A80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809" w:rsidRDefault="00A80809" w:rsidP="00A80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809" w:rsidRDefault="00A80809" w:rsidP="00A80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0809" w:rsidRDefault="00A80809" w:rsidP="00A808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  апреля  2024 г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Васильевка                                №  151</w:t>
      </w:r>
    </w:p>
    <w:p w:rsidR="00A80809" w:rsidRPr="00D50DE8" w:rsidRDefault="00A80809" w:rsidP="00A8080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0809" w:rsidRDefault="00A80809" w:rsidP="00A80809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A80809" w:rsidRDefault="00A80809" w:rsidP="00A8080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965F1">
        <w:rPr>
          <w:sz w:val="28"/>
          <w:szCs w:val="28"/>
        </w:rPr>
        <w:t>О внесении изменений в Приложение к решению Совета</w:t>
      </w:r>
    </w:p>
    <w:p w:rsidR="00A80809" w:rsidRPr="006965F1" w:rsidRDefault="00A80809" w:rsidP="00A8080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6965F1">
        <w:rPr>
          <w:sz w:val="28"/>
          <w:szCs w:val="28"/>
        </w:rPr>
        <w:t>депутатов муниципа</w:t>
      </w:r>
      <w:r>
        <w:rPr>
          <w:sz w:val="28"/>
          <w:szCs w:val="28"/>
        </w:rPr>
        <w:t>льного образования Васильевский</w:t>
      </w:r>
      <w:r w:rsidRPr="006965F1">
        <w:rPr>
          <w:sz w:val="28"/>
          <w:szCs w:val="28"/>
        </w:rPr>
        <w:t xml:space="preserve"> сельсовет</w:t>
      </w:r>
    </w:p>
    <w:p w:rsidR="00A80809" w:rsidRPr="006965F1" w:rsidRDefault="00A80809" w:rsidP="00A8080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6965F1">
        <w:rPr>
          <w:sz w:val="28"/>
          <w:szCs w:val="28"/>
        </w:rPr>
        <w:t>Саракташского</w:t>
      </w:r>
      <w:proofErr w:type="spellEnd"/>
      <w:r w:rsidRPr="006965F1">
        <w:rPr>
          <w:sz w:val="28"/>
          <w:szCs w:val="28"/>
        </w:rPr>
        <w:t xml:space="preserve"> р</w:t>
      </w:r>
      <w:r>
        <w:rPr>
          <w:sz w:val="28"/>
          <w:szCs w:val="28"/>
        </w:rPr>
        <w:t>айона Оренбургской области от 26</w:t>
      </w:r>
      <w:r w:rsidRPr="006965F1">
        <w:rPr>
          <w:sz w:val="28"/>
          <w:szCs w:val="28"/>
        </w:rPr>
        <w:t>.11.2021 № 5</w:t>
      </w:r>
      <w:r>
        <w:rPr>
          <w:sz w:val="28"/>
          <w:szCs w:val="28"/>
        </w:rPr>
        <w:t>2</w:t>
      </w:r>
    </w:p>
    <w:p w:rsidR="00A80809" w:rsidRPr="006965F1" w:rsidRDefault="00A80809" w:rsidP="00A8080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5F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Pr="006965F1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6965F1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 Васильевский</w:t>
      </w:r>
      <w:r w:rsidRPr="006965F1"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 w:rsidRPr="006965F1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965F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809" w:rsidRPr="00A0018F" w:rsidRDefault="00A80809" w:rsidP="00A808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809" w:rsidRPr="00A0018F" w:rsidRDefault="00A80809" w:rsidP="00A8080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94A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</w:rPr>
        <w:t xml:space="preserve">с </w:t>
      </w:r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Федеральным </w:t>
      </w:r>
      <w:hyperlink r:id="rId6" w:history="1">
        <w:r w:rsidRPr="0033694A">
          <w:rPr>
            <w:rFonts w:ascii="Times New Roman" w:eastAsia="Calibri" w:hAnsi="Times New Roman"/>
            <w:color w:val="0D0D0D"/>
            <w:sz w:val="28"/>
            <w:szCs w:val="28"/>
          </w:rPr>
          <w:t>законом</w:t>
        </w:r>
      </w:hyperlink>
      <w:r w:rsidRPr="0033694A">
        <w:rPr>
          <w:rFonts w:ascii="Times New Roman" w:eastAsia="Calibri" w:hAnsi="Times New Roman"/>
          <w:color w:val="0D0D0D"/>
          <w:sz w:val="28"/>
          <w:szCs w:val="28"/>
        </w:rPr>
        <w:t xml:space="preserve"> от 02.03.2007 № 25-ФЗ "О муниципальной сл</w:t>
      </w:r>
      <w:r>
        <w:rPr>
          <w:rFonts w:ascii="Times New Roman" w:eastAsia="Calibri" w:hAnsi="Times New Roman"/>
          <w:color w:val="0D0D0D"/>
          <w:sz w:val="28"/>
          <w:szCs w:val="28"/>
        </w:rPr>
        <w:t xml:space="preserve">ужбе в Российской Федерации", </w:t>
      </w:r>
      <w:r w:rsidRPr="0075017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A0D47">
        <w:rPr>
          <w:rFonts w:ascii="Times New Roman" w:eastAsia="Calibri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Васильевский</w:t>
      </w:r>
      <w:r w:rsidRPr="003A0D4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A0D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A0D47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80809" w:rsidRDefault="00A80809" w:rsidP="00A80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0809" w:rsidRPr="00A0018F" w:rsidRDefault="00A80809" w:rsidP="00A808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Васильевского</w:t>
      </w:r>
      <w:r w:rsidRPr="00A0018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80809" w:rsidRPr="00A0018F" w:rsidRDefault="00A80809" w:rsidP="00A808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809" w:rsidRPr="00A0018F" w:rsidRDefault="00A80809" w:rsidP="00A808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0018F">
        <w:rPr>
          <w:rFonts w:ascii="Times New Roman" w:hAnsi="Times New Roman" w:cs="Times New Roman"/>
          <w:sz w:val="28"/>
          <w:szCs w:val="28"/>
        </w:rPr>
        <w:t>РЕШИЛ:</w:t>
      </w:r>
    </w:p>
    <w:p w:rsidR="00A80809" w:rsidRPr="00A0018F" w:rsidRDefault="00A80809" w:rsidP="00A808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809" w:rsidRPr="00A2294C" w:rsidRDefault="00A80809" w:rsidP="00A80809">
      <w:pPr>
        <w:pStyle w:val="ConsPlusNormal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36453E">
        <w:rPr>
          <w:rFonts w:ascii="Times New Roman" w:hAnsi="Times New Roman" w:cs="Times New Roman"/>
          <w:sz w:val="28"/>
          <w:szCs w:val="28"/>
        </w:rPr>
        <w:t>Внести в Приложение к решению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Васильевского</w:t>
      </w:r>
      <w:r w:rsidRPr="0036453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453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64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Оренбургской области от 25.11.2021 № 52</w:t>
      </w:r>
      <w:r w:rsidRPr="0036453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r w:rsidRPr="0036453E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 </w:t>
      </w:r>
      <w:r w:rsidRPr="0036453E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в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>ного образования  Васильевский</w:t>
      </w:r>
      <w:r w:rsidRPr="0036453E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36453E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6453E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 (с изменениями, внесёнными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Воздвиженского сельсовета от 25.01.2022 № 62, </w:t>
      </w:r>
      <w:r w:rsidRPr="00A2294C">
        <w:rPr>
          <w:rFonts w:ascii="Times New Roman" w:hAnsi="Times New Roman" w:cs="Times New Roman"/>
          <w:sz w:val="28"/>
          <w:szCs w:val="28"/>
        </w:rPr>
        <w:t>от  22.09.2023</w:t>
      </w:r>
      <w:r w:rsidRPr="00A2294C">
        <w:rPr>
          <w:sz w:val="28"/>
          <w:szCs w:val="28"/>
        </w:rPr>
        <w:t xml:space="preserve">  </w:t>
      </w:r>
      <w:r w:rsidRPr="00A2294C"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b/>
        </w:rPr>
        <w:t xml:space="preserve">, </w:t>
      </w:r>
      <w:r w:rsidRPr="00A2294C">
        <w:rPr>
          <w:rFonts w:ascii="Times New Roman" w:hAnsi="Times New Roman" w:cs="Times New Roman"/>
          <w:sz w:val="28"/>
          <w:szCs w:val="28"/>
        </w:rPr>
        <w:t>от  23.01.2024</w:t>
      </w:r>
      <w:r w:rsidRPr="00A2294C">
        <w:rPr>
          <w:sz w:val="28"/>
          <w:szCs w:val="28"/>
        </w:rPr>
        <w:t xml:space="preserve">  </w:t>
      </w:r>
      <w:r w:rsidRPr="00A2294C">
        <w:rPr>
          <w:rFonts w:ascii="Times New Roman" w:hAnsi="Times New Roman" w:cs="Times New Roman"/>
          <w:sz w:val="28"/>
          <w:szCs w:val="28"/>
        </w:rPr>
        <w:t>№ 145</w:t>
      </w:r>
      <w:proofErr w:type="gramStart"/>
      <w:r w:rsidRPr="00A2294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A2294C">
        <w:rPr>
          <w:rFonts w:ascii="Times New Roman" w:hAnsi="Times New Roman" w:cs="Times New Roman"/>
          <w:sz w:val="28"/>
          <w:szCs w:val="28"/>
        </w:rPr>
        <w:t xml:space="preserve"> (далее - Приложение) следующие изменения:  </w:t>
      </w:r>
    </w:p>
    <w:p w:rsidR="00A80809" w:rsidRPr="00A2294C" w:rsidRDefault="00A80809" w:rsidP="00A80809">
      <w:pPr>
        <w:pStyle w:val="ConsPlusNormal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809" w:rsidRPr="00082467" w:rsidRDefault="00A80809" w:rsidP="00A80809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4.4.  раздела </w:t>
      </w:r>
      <w:r>
        <w:rPr>
          <w:sz w:val="28"/>
          <w:szCs w:val="28"/>
          <w:lang w:val="en-US"/>
        </w:rPr>
        <w:t>IV</w:t>
      </w:r>
      <w:r w:rsidRPr="000824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исключить</w:t>
      </w:r>
    </w:p>
    <w:p w:rsidR="00A80809" w:rsidRDefault="00A80809" w:rsidP="00A80809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6.4 раздела </w:t>
      </w:r>
      <w:r>
        <w:rPr>
          <w:sz w:val="28"/>
          <w:szCs w:val="28"/>
          <w:lang w:val="en-US"/>
        </w:rPr>
        <w:t>VI</w:t>
      </w:r>
      <w:r w:rsidRPr="000824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исключить.</w:t>
      </w:r>
    </w:p>
    <w:p w:rsidR="00A80809" w:rsidRPr="00082467" w:rsidRDefault="00A80809" w:rsidP="00A80809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8.3.4 пункта 8.3 раздела </w:t>
      </w:r>
      <w:r>
        <w:rPr>
          <w:sz w:val="28"/>
          <w:szCs w:val="28"/>
          <w:lang w:val="en-US"/>
        </w:rPr>
        <w:t>VIII</w:t>
      </w:r>
      <w:r w:rsidRPr="00082467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исключить.</w:t>
      </w:r>
    </w:p>
    <w:p w:rsidR="00A80809" w:rsidRPr="00C12C2E" w:rsidRDefault="00A80809" w:rsidP="00A80809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0809" w:rsidRPr="007D4FBF" w:rsidRDefault="00A80809" w:rsidP="00A80809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2B98">
        <w:rPr>
          <w:rFonts w:ascii="Times New Roman" w:hAnsi="Times New Roman" w:cs="Times New Roman"/>
          <w:sz w:val="28"/>
          <w:szCs w:val="28"/>
        </w:rPr>
        <w:t xml:space="preserve">. 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опубликования и</w:t>
      </w:r>
      <w:r w:rsidRPr="003A0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2B98">
        <w:rPr>
          <w:rFonts w:ascii="Times New Roman" w:hAnsi="Times New Roman" w:cs="Times New Roman"/>
          <w:sz w:val="28"/>
          <w:szCs w:val="28"/>
        </w:rPr>
        <w:t>подлежит р</w:t>
      </w:r>
      <w:r>
        <w:rPr>
          <w:rFonts w:ascii="Times New Roman" w:hAnsi="Times New Roman" w:cs="Times New Roman"/>
          <w:sz w:val="28"/>
          <w:szCs w:val="28"/>
        </w:rPr>
        <w:t xml:space="preserve">азмещению на сайте администрации муниципального образования Васильевский  сельсовет </w:t>
      </w:r>
      <w:proofErr w:type="spellStart"/>
      <w:r w:rsidRPr="003A0D4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3A0D47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0809" w:rsidRPr="003E468D" w:rsidRDefault="00A80809" w:rsidP="00A80809">
      <w:pPr>
        <w:ind w:firstLine="720"/>
        <w:jc w:val="both"/>
        <w:rPr>
          <w:sz w:val="28"/>
          <w:szCs w:val="28"/>
        </w:rPr>
      </w:pPr>
    </w:p>
    <w:p w:rsidR="00A80809" w:rsidRDefault="00A80809" w:rsidP="00A80809">
      <w:pPr>
        <w:pStyle w:val="a8"/>
        <w:tabs>
          <w:tab w:val="left" w:pos="709"/>
        </w:tabs>
        <w:ind w:right="42"/>
        <w:jc w:val="both"/>
      </w:pPr>
      <w:r w:rsidRPr="007D4FBF">
        <w:rPr>
          <w:szCs w:val="28"/>
        </w:rPr>
        <w:t xml:space="preserve">3. </w:t>
      </w:r>
      <w:proofErr w:type="gramStart"/>
      <w:r w:rsidRPr="007D4FBF">
        <w:rPr>
          <w:szCs w:val="28"/>
        </w:rPr>
        <w:t>Контроль за</w:t>
      </w:r>
      <w:proofErr w:type="gramEnd"/>
      <w:r w:rsidRPr="007D4FBF">
        <w:rPr>
          <w:szCs w:val="28"/>
        </w:rPr>
        <w:t xml:space="preserve"> исполнением данного решения </w:t>
      </w:r>
      <w:r>
        <w:rPr>
          <w:szCs w:val="28"/>
        </w:rPr>
        <w:t xml:space="preserve">возложить на постоянную </w:t>
      </w:r>
      <w:r w:rsidRPr="007D4FBF">
        <w:rPr>
          <w:szCs w:val="28"/>
        </w:rPr>
        <w:t xml:space="preserve">комиссию Совета депутатов сельсовета </w:t>
      </w:r>
      <w:r>
        <w:rPr>
          <w:szCs w:val="28"/>
        </w:rPr>
        <w:t>по мандатным вопросам   (Клюшникова А.А.).</w:t>
      </w:r>
    </w:p>
    <w:p w:rsidR="00A80809" w:rsidRDefault="00A80809" w:rsidP="00A80809">
      <w:pPr>
        <w:pStyle w:val="a8"/>
        <w:tabs>
          <w:tab w:val="left" w:pos="709"/>
        </w:tabs>
        <w:ind w:right="42"/>
        <w:rPr>
          <w:b/>
          <w:i/>
          <w:sz w:val="16"/>
          <w:szCs w:val="16"/>
        </w:rPr>
      </w:pPr>
    </w:p>
    <w:p w:rsidR="00A80809" w:rsidRDefault="00A80809" w:rsidP="00A80809">
      <w:pPr>
        <w:pStyle w:val="a8"/>
        <w:tabs>
          <w:tab w:val="left" w:pos="709"/>
        </w:tabs>
        <w:ind w:right="42"/>
        <w:rPr>
          <w:b/>
          <w:i/>
          <w:sz w:val="16"/>
          <w:szCs w:val="16"/>
        </w:rPr>
      </w:pPr>
    </w:p>
    <w:p w:rsidR="00A80809" w:rsidRDefault="00A80809" w:rsidP="00A80809">
      <w:pPr>
        <w:pStyle w:val="a8"/>
        <w:tabs>
          <w:tab w:val="left" w:pos="709"/>
        </w:tabs>
        <w:ind w:right="42"/>
        <w:rPr>
          <w:b/>
          <w:i/>
          <w:sz w:val="16"/>
          <w:szCs w:val="16"/>
        </w:rPr>
      </w:pPr>
    </w:p>
    <w:p w:rsidR="00A80809" w:rsidRDefault="00A80809" w:rsidP="00A80809">
      <w:pPr>
        <w:pStyle w:val="a8"/>
        <w:tabs>
          <w:tab w:val="left" w:pos="709"/>
        </w:tabs>
        <w:ind w:right="42"/>
        <w:rPr>
          <w:b/>
          <w:i/>
          <w:sz w:val="16"/>
          <w:szCs w:val="16"/>
        </w:rPr>
      </w:pPr>
    </w:p>
    <w:p w:rsidR="00A80809" w:rsidRDefault="00A80809" w:rsidP="00A8080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D4FB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9360" w:type="dxa"/>
        <w:tblLook w:val="04A0"/>
      </w:tblPr>
      <w:tblGrid>
        <w:gridCol w:w="4175"/>
        <w:gridCol w:w="1257"/>
        <w:gridCol w:w="3928"/>
      </w:tblGrid>
      <w:tr w:rsidR="00A80809" w:rsidRPr="00FA2174" w:rsidTr="009151C5">
        <w:tc>
          <w:tcPr>
            <w:tcW w:w="4175" w:type="dxa"/>
            <w:hideMark/>
          </w:tcPr>
          <w:p w:rsidR="00A80809" w:rsidRPr="00FA2174" w:rsidRDefault="00A80809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A80809" w:rsidRPr="00FA2174" w:rsidRDefault="00A80809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  <w:hideMark/>
          </w:tcPr>
          <w:p w:rsidR="00A80809" w:rsidRPr="00FA2174" w:rsidRDefault="00A80809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A80809" w:rsidRPr="00FA2174" w:rsidTr="009151C5">
        <w:tc>
          <w:tcPr>
            <w:tcW w:w="4175" w:type="dxa"/>
          </w:tcPr>
          <w:p w:rsidR="00A80809" w:rsidRPr="00FA2174" w:rsidRDefault="00A80809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М.А. Углов</w:t>
            </w:r>
          </w:p>
        </w:tc>
        <w:tc>
          <w:tcPr>
            <w:tcW w:w="1257" w:type="dxa"/>
          </w:tcPr>
          <w:p w:rsidR="00A80809" w:rsidRPr="00FA2174" w:rsidRDefault="00A80809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A80809" w:rsidRPr="00FA2174" w:rsidRDefault="00A80809" w:rsidP="00915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2174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   В.Н. Тихонов</w:t>
            </w:r>
          </w:p>
          <w:p w:rsidR="00A80809" w:rsidRPr="00FA2174" w:rsidRDefault="00A80809" w:rsidP="00915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80809" w:rsidRDefault="00A80809" w:rsidP="00A80809">
      <w:pPr>
        <w:pStyle w:val="a8"/>
        <w:tabs>
          <w:tab w:val="left" w:pos="709"/>
        </w:tabs>
        <w:ind w:right="42"/>
        <w:rPr>
          <w:b/>
          <w:i/>
          <w:szCs w:val="28"/>
        </w:rPr>
      </w:pPr>
    </w:p>
    <w:p w:rsidR="00A80809" w:rsidRDefault="00A80809" w:rsidP="00A80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809" w:rsidRPr="00A2294C" w:rsidRDefault="00A80809" w:rsidP="00A808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0018F">
        <w:rPr>
          <w:rFonts w:ascii="Times New Roman" w:hAnsi="Times New Roman" w:cs="Times New Roman"/>
          <w:color w:val="000000"/>
          <w:sz w:val="28"/>
          <w:szCs w:val="28"/>
        </w:rPr>
        <w:t>Разослано:</w:t>
      </w:r>
      <w:r w:rsidRPr="00A0018F">
        <w:rPr>
          <w:rFonts w:ascii="Times New Roman" w:hAnsi="Times New Roman" w:cs="Times New Roman"/>
          <w:color w:val="000000"/>
          <w:sz w:val="28"/>
          <w:szCs w:val="28"/>
        </w:rPr>
        <w:tab/>
        <w:t>постоянной комиссии, прокурору района, в дело.</w:t>
      </w:r>
    </w:p>
    <w:p w:rsidR="00A80809" w:rsidRPr="00A2294C" w:rsidRDefault="00A80809" w:rsidP="00A808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0809" w:rsidRPr="007D4FBF" w:rsidRDefault="00A80809" w:rsidP="00A80809">
      <w:pPr>
        <w:pStyle w:val="a8"/>
        <w:ind w:right="-2" w:firstLine="567"/>
        <w:rPr>
          <w:i/>
          <w:szCs w:val="28"/>
        </w:rPr>
      </w:pPr>
    </w:p>
    <w:p w:rsidR="00A80809" w:rsidRDefault="00A80809" w:rsidP="00A80809">
      <w:pPr>
        <w:pStyle w:val="ConsPlusNormal0"/>
        <w:ind w:firstLine="709"/>
        <w:jc w:val="both"/>
        <w:rPr>
          <w:b/>
          <w:sz w:val="24"/>
          <w:szCs w:val="24"/>
        </w:rPr>
      </w:pPr>
    </w:p>
    <w:p w:rsidR="00A80809" w:rsidRDefault="00A80809" w:rsidP="00A80809"/>
    <w:p w:rsidR="00CE1A8F" w:rsidRDefault="00CE1A8F"/>
    <w:sectPr w:rsidR="00CE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368"/>
    <w:multiLevelType w:val="multilevel"/>
    <w:tmpl w:val="3D0E8C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0809"/>
    <w:rsid w:val="00A80809"/>
    <w:rsid w:val="00CE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locked/>
    <w:rsid w:val="00A80809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nhideWhenUsed/>
    <w:rsid w:val="00A80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A80809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A8080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basedOn w:val="a0"/>
    <w:link w:val="ConsPlusNormal0"/>
    <w:locked/>
    <w:rsid w:val="00A80809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qFormat/>
    <w:rsid w:val="00A80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Основной текст Знак"/>
    <w:aliases w:val="бпОсновной текст Знак"/>
    <w:basedOn w:val="a0"/>
    <w:link w:val="a8"/>
    <w:semiHidden/>
    <w:locked/>
    <w:rsid w:val="00A8080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aliases w:val="бпОсновной текст"/>
    <w:basedOn w:val="a"/>
    <w:link w:val="a7"/>
    <w:semiHidden/>
    <w:unhideWhenUsed/>
    <w:qFormat/>
    <w:rsid w:val="00A8080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8"/>
    <w:uiPriority w:val="99"/>
    <w:semiHidden/>
    <w:rsid w:val="00A80809"/>
  </w:style>
  <w:style w:type="paragraph" w:styleId="a9">
    <w:name w:val="Balloon Text"/>
    <w:basedOn w:val="a"/>
    <w:link w:val="aa"/>
    <w:uiPriority w:val="99"/>
    <w:semiHidden/>
    <w:unhideWhenUsed/>
    <w:rsid w:val="00A8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393146EDC445A9096F44452a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2024-04-17T05:10:00Z</dcterms:created>
  <dcterms:modified xsi:type="dcterms:W3CDTF">2024-04-17T05:10:00Z</dcterms:modified>
</cp:coreProperties>
</file>