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CF" w:rsidRPr="009E60CF" w:rsidRDefault="009E60CF" w:rsidP="009E60C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60C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66725" cy="447675"/>
            <wp:effectExtent l="19050" t="0" r="9525" b="0"/>
            <wp:docPr id="2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CF" w:rsidRPr="009E60CF" w:rsidRDefault="009E60CF" w:rsidP="009E60C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E60CF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ВАСИЛЬЕВСКОГО СЕЛЬСОВЕТА</w:t>
      </w:r>
    </w:p>
    <w:p w:rsidR="009E60CF" w:rsidRPr="009E60CF" w:rsidRDefault="009E60CF" w:rsidP="009E60CF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9E60CF"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9E60CF" w:rsidRPr="009E60CF" w:rsidRDefault="009E60CF" w:rsidP="009E6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60CF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E60CF" w:rsidRPr="009E60CF" w:rsidRDefault="009E60CF" w:rsidP="009E60CF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  <w:r w:rsidRPr="009E60CF">
        <w:rPr>
          <w:b/>
          <w:sz w:val="16"/>
        </w:rPr>
        <w:t>_________________________________________________________________________________________________________</w:t>
      </w:r>
    </w:p>
    <w:p w:rsidR="009E60CF" w:rsidRPr="009E60CF" w:rsidRDefault="009E60CF" w:rsidP="009E60CF">
      <w:pPr>
        <w:tabs>
          <w:tab w:val="left" w:pos="708"/>
          <w:tab w:val="center" w:pos="4677"/>
          <w:tab w:val="right" w:pos="9355"/>
        </w:tabs>
        <w:ind w:right="-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60CF">
        <w:rPr>
          <w:rFonts w:ascii="Times New Roman" w:eastAsia="Calibri" w:hAnsi="Times New Roman" w:cs="Times New Roman"/>
          <w:sz w:val="28"/>
          <w:szCs w:val="28"/>
          <w:lang w:eastAsia="en-US"/>
        </w:rPr>
        <w:t>12.01.2021</w:t>
      </w:r>
      <w:r w:rsidRPr="009E60C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E60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с. Васильевка                                               № 5-п</w:t>
      </w:r>
    </w:p>
    <w:p w:rsidR="009E60CF" w:rsidRPr="009E60CF" w:rsidRDefault="009E60CF" w:rsidP="009E6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Об установлении стоимости услуг по погребению на территории муниципального образования Васильевский сельсовет </w:t>
      </w:r>
      <w:proofErr w:type="spellStart"/>
      <w:r w:rsidRPr="009E60C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60CF">
        <w:rPr>
          <w:rFonts w:ascii="Times New Roman" w:hAnsi="Times New Roman"/>
          <w:sz w:val="28"/>
          <w:szCs w:val="28"/>
        </w:rPr>
        <w:t xml:space="preserve"> района</w:t>
      </w:r>
    </w:p>
    <w:p w:rsidR="009E60CF" w:rsidRPr="009E60CF" w:rsidRDefault="009E60CF" w:rsidP="009E6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>Оренбургской области на 20201 год</w:t>
      </w: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В соответствии с пунктом 3 статьи 9 Федерального закона от 12.01.1996 №8-ФЗ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 руководствуясь Уставом Васильевского сельсовета </w:t>
      </w:r>
      <w:proofErr w:type="spellStart"/>
      <w:r w:rsidRPr="009E60C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60CF">
        <w:rPr>
          <w:rFonts w:ascii="Times New Roman" w:hAnsi="Times New Roman"/>
          <w:sz w:val="28"/>
          <w:szCs w:val="28"/>
        </w:rPr>
        <w:t xml:space="preserve"> района Оренбургской области, Положением о содержании мест захоронений и организации ритуальных услуг на территории муниципального образования Васильевский сельсовет </w:t>
      </w:r>
      <w:proofErr w:type="spellStart"/>
      <w:r w:rsidRPr="009E60C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60CF">
        <w:rPr>
          <w:rFonts w:ascii="Times New Roman" w:hAnsi="Times New Roman"/>
          <w:sz w:val="28"/>
          <w:szCs w:val="28"/>
        </w:rPr>
        <w:t xml:space="preserve"> района Оренбургской области, утверждённого решением Совета депутатов Васильевского сельсовета </w:t>
      </w:r>
      <w:proofErr w:type="spellStart"/>
      <w:r w:rsidRPr="009E60C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60CF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r w:rsidRPr="009E60CF">
        <w:rPr>
          <w:rFonts w:ascii="Times New Roman" w:hAnsi="Times New Roman" w:cs="Times New Roman"/>
          <w:sz w:val="28"/>
          <w:szCs w:val="28"/>
        </w:rPr>
        <w:t xml:space="preserve"> 20.09.2017 № 79:</w:t>
      </w:r>
      <w:r w:rsidRPr="009E60CF">
        <w:rPr>
          <w:rFonts w:ascii="Times New Roman" w:hAnsi="Times New Roman"/>
          <w:sz w:val="28"/>
          <w:szCs w:val="28"/>
        </w:rPr>
        <w:t xml:space="preserve"> </w:t>
      </w:r>
      <w:r w:rsidRPr="009E60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E60CF" w:rsidRPr="009E60CF" w:rsidRDefault="009E60CF" w:rsidP="009E6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          1. Установить с 01.02.2021 года на территории муниципального образования Васильевский сельсовет </w:t>
      </w:r>
      <w:proofErr w:type="spellStart"/>
      <w:r w:rsidRPr="009E60C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60CF">
        <w:rPr>
          <w:rFonts w:ascii="Times New Roman" w:hAnsi="Times New Roman"/>
          <w:sz w:val="28"/>
          <w:szCs w:val="28"/>
        </w:rPr>
        <w:t xml:space="preserve"> района Оренбургской области стоимость услуг, предоставляемых согласно  гарантированному  перечню   услуг по погребению умерших, согласно Федеральному закону от 12.01.1996 № 8-ФЗ «О погребении и похоронном деле»,   в размере 7388,73 рублей</w:t>
      </w:r>
      <w:r w:rsidRPr="009E60CF">
        <w:rPr>
          <w:rFonts w:ascii="Times New Roman" w:hAnsi="Times New Roman"/>
          <w:b/>
          <w:sz w:val="28"/>
          <w:szCs w:val="28"/>
        </w:rPr>
        <w:t xml:space="preserve"> </w:t>
      </w:r>
      <w:r w:rsidRPr="009E60CF">
        <w:rPr>
          <w:rFonts w:ascii="Times New Roman" w:hAnsi="Times New Roman"/>
          <w:sz w:val="28"/>
          <w:szCs w:val="28"/>
        </w:rPr>
        <w:t>согласно приложению.</w:t>
      </w:r>
    </w:p>
    <w:p w:rsidR="009E60CF" w:rsidRPr="009E60CF" w:rsidRDefault="009E60CF" w:rsidP="009E60CF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          2.  Настоящее постановление вступает в силу с момента его подписания и распространяется на  правоотношения, возникшие с 01 февраля 2021 года, подлежит обнародованию и  размещения на сайте администрации Васильевского сельсовета </w:t>
      </w:r>
      <w:proofErr w:type="spellStart"/>
      <w:r w:rsidRPr="009E60C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60CF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9E60CF" w:rsidRPr="009E60CF" w:rsidRDefault="009E60CF" w:rsidP="009E6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>3.   Контроль за исполнением данного решения оставляю за собой.</w:t>
      </w:r>
    </w:p>
    <w:p w:rsidR="009E60CF" w:rsidRPr="009E60CF" w:rsidRDefault="009E60CF" w:rsidP="009E60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 </w:t>
      </w: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А.Н. </w:t>
      </w:r>
      <w:proofErr w:type="spellStart"/>
      <w:r w:rsidRPr="009E60CF">
        <w:rPr>
          <w:rFonts w:ascii="Times New Roman" w:hAnsi="Times New Roman"/>
          <w:sz w:val="28"/>
          <w:szCs w:val="28"/>
        </w:rPr>
        <w:t>Серединов</w:t>
      </w:r>
      <w:proofErr w:type="spellEnd"/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color w:val="000000"/>
          <w:sz w:val="28"/>
          <w:szCs w:val="28"/>
        </w:rPr>
        <w:t xml:space="preserve">Разослано: ГУ УПФР в </w:t>
      </w:r>
      <w:proofErr w:type="spellStart"/>
      <w:r w:rsidRPr="009E60CF">
        <w:rPr>
          <w:rFonts w:ascii="Times New Roman" w:hAnsi="Times New Roman"/>
          <w:color w:val="000000"/>
          <w:sz w:val="28"/>
          <w:szCs w:val="28"/>
        </w:rPr>
        <w:t>Саракташском</w:t>
      </w:r>
      <w:proofErr w:type="spellEnd"/>
      <w:r w:rsidRPr="009E60CF">
        <w:rPr>
          <w:rFonts w:ascii="Times New Roman" w:hAnsi="Times New Roman"/>
          <w:color w:val="000000"/>
          <w:sz w:val="28"/>
          <w:szCs w:val="28"/>
        </w:rPr>
        <w:t xml:space="preserve"> районе, Оренбургский региональный отдел ФСС по </w:t>
      </w:r>
      <w:proofErr w:type="spellStart"/>
      <w:r w:rsidRPr="009E60CF">
        <w:rPr>
          <w:rFonts w:ascii="Times New Roman" w:hAnsi="Times New Roman"/>
          <w:color w:val="000000"/>
          <w:sz w:val="28"/>
          <w:szCs w:val="28"/>
        </w:rPr>
        <w:t>Саракташскому</w:t>
      </w:r>
      <w:proofErr w:type="spellEnd"/>
      <w:r w:rsidRPr="009E60CF">
        <w:rPr>
          <w:rFonts w:ascii="Times New Roman" w:hAnsi="Times New Roman"/>
          <w:color w:val="000000"/>
          <w:sz w:val="28"/>
          <w:szCs w:val="28"/>
        </w:rPr>
        <w:t xml:space="preserve"> району, прокуратура района, в дело</w:t>
      </w:r>
    </w:p>
    <w:p w:rsidR="009E60CF" w:rsidRPr="009E60CF" w:rsidRDefault="009E60CF" w:rsidP="009E60C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Приложение </w:t>
      </w:r>
    </w:p>
    <w:p w:rsidR="009E60CF" w:rsidRPr="009E60CF" w:rsidRDefault="009E60CF" w:rsidP="009E60C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E60CF" w:rsidRPr="009E60CF" w:rsidRDefault="009E60CF" w:rsidP="009E60C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Васильевского сельсовета </w:t>
      </w:r>
      <w:proofErr w:type="spellStart"/>
      <w:r w:rsidRPr="009E60CF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Pr="009E60CF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9E60CF" w:rsidRPr="009E60CF" w:rsidRDefault="009E60CF" w:rsidP="009E60C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>№   5- п   от 12.01.2021</w:t>
      </w: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>Стоимость</w:t>
      </w:r>
    </w:p>
    <w:p w:rsidR="009E60CF" w:rsidRPr="009E60CF" w:rsidRDefault="009E60CF" w:rsidP="009E60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 гарантированного перечня услуг по погребению согласно Федеральному закону от 12.01.1996 № 8-ФЗ «О погребении и похоронном деле» </w:t>
      </w:r>
      <w:r w:rsidRPr="009E60CF">
        <w:rPr>
          <w:rFonts w:ascii="Times New Roman" w:hAnsi="Times New Roman"/>
          <w:bCs/>
          <w:sz w:val="28"/>
          <w:szCs w:val="28"/>
        </w:rPr>
        <w:t>на 2021 год</w:t>
      </w:r>
    </w:p>
    <w:p w:rsidR="009E60CF" w:rsidRPr="009E60CF" w:rsidRDefault="009E60CF" w:rsidP="009E6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0CF">
        <w:rPr>
          <w:rFonts w:ascii="Times New Roman" w:hAnsi="Times New Roman"/>
          <w:sz w:val="28"/>
          <w:szCs w:val="28"/>
        </w:rPr>
        <w:t xml:space="preserve"> </w:t>
      </w: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28"/>
        <w:gridCol w:w="3402"/>
      </w:tblGrid>
      <w:tr w:rsidR="009E60CF" w:rsidRPr="009E60CF" w:rsidTr="009E6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Стоимость (руб.)</w:t>
            </w:r>
          </w:p>
          <w:p w:rsidR="009E60CF" w:rsidRPr="009E60CF" w:rsidRDefault="009E60CF" w:rsidP="009E60CF">
            <w:pPr>
              <w:tabs>
                <w:tab w:val="left" w:pos="60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9E60CF">
              <w:rPr>
                <w:rFonts w:ascii="Times New Roman" w:hAnsi="Times New Roman"/>
                <w:b/>
                <w:sz w:val="28"/>
                <w:szCs w:val="28"/>
              </w:rPr>
              <w:t>01.02.2021 г.</w:t>
            </w:r>
          </w:p>
        </w:tc>
      </w:tr>
      <w:tr w:rsidR="009E60CF" w:rsidRPr="009E60CF" w:rsidTr="009E6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  <w:lang w:eastAsia="ar-SA"/>
              </w:rPr>
              <w:t>209,67</w:t>
            </w:r>
          </w:p>
        </w:tc>
      </w:tr>
      <w:tr w:rsidR="009E60CF" w:rsidRPr="009E60CF" w:rsidTr="009E6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Предоставление и доставка гроба, урны для захоронения праха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  <w:lang w:eastAsia="ar-SA"/>
              </w:rPr>
              <w:t>2100</w:t>
            </w:r>
          </w:p>
        </w:tc>
      </w:tr>
      <w:tr w:rsidR="009E60CF" w:rsidRPr="009E60CF" w:rsidTr="009E6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  <w:lang w:eastAsia="ar-SA"/>
              </w:rPr>
              <w:t>649,53</w:t>
            </w:r>
          </w:p>
        </w:tc>
      </w:tr>
      <w:tr w:rsidR="009E60CF" w:rsidRPr="009E60CF" w:rsidTr="009E6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  <w:lang w:eastAsia="ar-SA"/>
              </w:rPr>
              <w:t>4429,53</w:t>
            </w:r>
          </w:p>
        </w:tc>
      </w:tr>
      <w:tr w:rsidR="009E60CF" w:rsidRPr="009E60CF" w:rsidTr="009E60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0CF" w:rsidRPr="009E60CF" w:rsidRDefault="009E60CF" w:rsidP="009E60CF">
            <w:pPr>
              <w:tabs>
                <w:tab w:val="left" w:pos="384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9E60CF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7388,73</w:t>
            </w:r>
          </w:p>
        </w:tc>
      </w:tr>
    </w:tbl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5"/>
        <w:gridCol w:w="4796"/>
      </w:tblGrid>
      <w:tr w:rsidR="009E60CF" w:rsidRPr="009E60CF" w:rsidTr="009E60CF">
        <w:tc>
          <w:tcPr>
            <w:tcW w:w="5035" w:type="dxa"/>
            <w:hideMark/>
          </w:tcPr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5035" w:type="dxa"/>
            <w:hideMark/>
          </w:tcPr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</w:tr>
      <w:tr w:rsidR="009E60CF" w:rsidRPr="009E60CF" w:rsidTr="009E60CF">
        <w:tc>
          <w:tcPr>
            <w:tcW w:w="5035" w:type="dxa"/>
          </w:tcPr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5" w:type="dxa"/>
          </w:tcPr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0CF" w:rsidRPr="009E60CF" w:rsidTr="009E60CF">
        <w:tc>
          <w:tcPr>
            <w:tcW w:w="5035" w:type="dxa"/>
            <w:hideMark/>
          </w:tcPr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Глава МО Васильевский  сельсовет</w:t>
            </w:r>
          </w:p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60CF">
              <w:rPr>
                <w:rFonts w:ascii="Times New Roman" w:hAnsi="Times New Roman"/>
                <w:sz w:val="28"/>
                <w:szCs w:val="28"/>
              </w:rPr>
              <w:t>Саракташского</w:t>
            </w:r>
            <w:proofErr w:type="spellEnd"/>
            <w:r w:rsidRPr="009E60CF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 xml:space="preserve">____________  А.Н. </w:t>
            </w:r>
            <w:proofErr w:type="spellStart"/>
            <w:r w:rsidRPr="009E60CF">
              <w:rPr>
                <w:rFonts w:ascii="Times New Roman" w:hAnsi="Times New Roman"/>
                <w:sz w:val="28"/>
                <w:szCs w:val="28"/>
              </w:rPr>
              <w:t>Серединов</w:t>
            </w:r>
            <w:proofErr w:type="spellEnd"/>
            <w:r w:rsidRPr="009E60C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999999"/>
                <w:sz w:val="12"/>
                <w:szCs w:val="12"/>
              </w:rPr>
            </w:pPr>
            <w:r w:rsidRPr="009E60CF">
              <w:rPr>
                <w:rFonts w:ascii="Times New Roman" w:hAnsi="Times New Roman"/>
                <w:color w:val="999999"/>
                <w:sz w:val="12"/>
                <w:szCs w:val="12"/>
              </w:rPr>
              <w:t>М.П.</w:t>
            </w:r>
          </w:p>
        </w:tc>
        <w:tc>
          <w:tcPr>
            <w:tcW w:w="5035" w:type="dxa"/>
          </w:tcPr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Заместитель управляющего</w:t>
            </w:r>
          </w:p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>ОПФР по Оренбургской области</w:t>
            </w:r>
          </w:p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E60CF">
              <w:rPr>
                <w:rFonts w:ascii="Times New Roman" w:hAnsi="Times New Roman"/>
                <w:sz w:val="28"/>
                <w:szCs w:val="28"/>
              </w:rPr>
              <w:t xml:space="preserve">___________Н.В. Кузнецова.                                   </w:t>
            </w:r>
          </w:p>
          <w:p w:rsidR="009E60CF" w:rsidRPr="009E60CF" w:rsidRDefault="009E60CF" w:rsidP="009E60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999999"/>
                <w:sz w:val="28"/>
                <w:szCs w:val="28"/>
              </w:rPr>
            </w:pPr>
            <w:r w:rsidRPr="009E60CF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  <w:r w:rsidRPr="009E60CF">
              <w:rPr>
                <w:rFonts w:ascii="Times New Roman" w:hAnsi="Times New Roman"/>
                <w:color w:val="999999"/>
                <w:sz w:val="12"/>
                <w:szCs w:val="12"/>
              </w:rPr>
              <w:t>М.П</w:t>
            </w:r>
            <w:r w:rsidRPr="009E60CF">
              <w:rPr>
                <w:rFonts w:ascii="Times New Roman" w:hAnsi="Times New Roman"/>
                <w:color w:val="999999"/>
                <w:sz w:val="28"/>
                <w:szCs w:val="28"/>
              </w:rPr>
              <w:t>.</w:t>
            </w:r>
          </w:p>
        </w:tc>
      </w:tr>
    </w:tbl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60CF" w:rsidRPr="009E60CF" w:rsidRDefault="009E60CF" w:rsidP="009E60CF">
      <w:pPr>
        <w:rPr>
          <w:rFonts w:ascii="Times New Roman" w:hAnsi="Times New Roman" w:cs="Times New Roman"/>
          <w:sz w:val="28"/>
          <w:szCs w:val="28"/>
        </w:rPr>
      </w:pPr>
    </w:p>
    <w:p w:rsidR="009E60CF" w:rsidRPr="009E60CF" w:rsidRDefault="009E60CF" w:rsidP="009E60CF"/>
    <w:p w:rsidR="0011438F" w:rsidRDefault="0011438F"/>
    <w:sectPr w:rsidR="0011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CF"/>
    <w:rsid w:val="0011438F"/>
    <w:rsid w:val="0030490D"/>
    <w:rsid w:val="009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DA927-D7E6-406A-8946-92F313FE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dcterms:created xsi:type="dcterms:W3CDTF">2021-01-29T00:54:00Z</dcterms:created>
  <dcterms:modified xsi:type="dcterms:W3CDTF">2021-01-29T00:54:00Z</dcterms:modified>
</cp:coreProperties>
</file>