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2A" w:rsidRDefault="009C382A" w:rsidP="009C38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9C382A" w:rsidRDefault="009C382A" w:rsidP="009C38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82A" w:rsidRDefault="009C382A" w:rsidP="009C38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C382A" w:rsidRDefault="009C382A" w:rsidP="009C382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9C382A" w:rsidRDefault="009C382A" w:rsidP="009C382A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9C382A" w:rsidRDefault="009C382A" w:rsidP="009C382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382A" w:rsidRDefault="009C382A" w:rsidP="009C382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17.01.2018                 с. Васильевка                              № 4 –п</w:t>
      </w:r>
    </w:p>
    <w:p w:rsidR="009C382A" w:rsidRPr="00EA4123" w:rsidRDefault="009C382A" w:rsidP="009C382A">
      <w:pPr>
        <w:tabs>
          <w:tab w:val="left" w:pos="2160"/>
        </w:tabs>
        <w:ind w:right="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C382A" w:rsidRPr="00EA4123" w:rsidRDefault="009C382A" w:rsidP="009C382A">
      <w:pPr>
        <w:tabs>
          <w:tab w:val="left" w:pos="2160"/>
        </w:tabs>
        <w:ind w:right="7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C382A" w:rsidRPr="00EA4123" w:rsidRDefault="009C382A" w:rsidP="009C382A">
      <w:pPr>
        <w:tabs>
          <w:tab w:val="left" w:pos="336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4123">
        <w:rPr>
          <w:rFonts w:ascii="Times New Roman" w:hAnsi="Times New Roman" w:cs="Times New Roman"/>
          <w:sz w:val="28"/>
          <w:szCs w:val="28"/>
        </w:rPr>
        <w:t>Об утверждении Плана работы по профилактике коррупционных и иных правонарушений в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EA412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4123">
        <w:rPr>
          <w:rFonts w:ascii="Times New Roman" w:hAnsi="Times New Roman" w:cs="Times New Roman"/>
          <w:sz w:val="28"/>
          <w:szCs w:val="28"/>
        </w:rPr>
        <w:t xml:space="preserve"> на 2018-2019 годы</w:t>
      </w:r>
    </w:p>
    <w:p w:rsidR="009C382A" w:rsidRPr="00EA4123" w:rsidRDefault="009C382A" w:rsidP="009C382A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382A" w:rsidRPr="00EA4123" w:rsidRDefault="009C382A" w:rsidP="009C382A">
      <w:pPr>
        <w:shd w:val="clear" w:color="auto" w:fill="FFFFFF"/>
        <w:spacing w:before="199" w:after="199"/>
        <w:outlineLvl w:val="1"/>
        <w:rPr>
          <w:rFonts w:ascii="Times New Roman" w:hAnsi="Times New Roman" w:cs="Times New Roman"/>
          <w:sz w:val="28"/>
          <w:szCs w:val="28"/>
        </w:rPr>
      </w:pPr>
      <w:r w:rsidRPr="00EA4123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законом от 25.12.2008 № 273-ФЗ «О противодействии коррупции»</w:t>
      </w:r>
    </w:p>
    <w:p w:rsidR="009C382A" w:rsidRPr="00EA4123" w:rsidRDefault="009C382A" w:rsidP="009C382A">
      <w:pPr>
        <w:shd w:val="clear" w:color="auto" w:fill="FFFFFF"/>
        <w:spacing w:before="199" w:after="199"/>
        <w:outlineLvl w:val="1"/>
        <w:rPr>
          <w:rFonts w:ascii="Times New Roman" w:hAnsi="Times New Roman" w:cs="Times New Roman"/>
          <w:sz w:val="28"/>
          <w:szCs w:val="28"/>
        </w:rPr>
      </w:pPr>
      <w:r w:rsidRPr="00EA4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1. Утвердить </w:t>
      </w:r>
      <w:r w:rsidRPr="00EA4123">
        <w:rPr>
          <w:rFonts w:ascii="Times New Roman" w:hAnsi="Times New Roman" w:cs="Times New Roman"/>
          <w:sz w:val="28"/>
          <w:szCs w:val="28"/>
        </w:rPr>
        <w:t xml:space="preserve">План работы по профилактике коррупционных и иных правонарушений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EA412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4123">
        <w:rPr>
          <w:rFonts w:ascii="Times New Roman" w:hAnsi="Times New Roman" w:cs="Times New Roman"/>
          <w:sz w:val="28"/>
          <w:szCs w:val="28"/>
        </w:rPr>
        <w:t xml:space="preserve"> на 2018-2019 годы согласно приложению.</w:t>
      </w:r>
    </w:p>
    <w:p w:rsidR="009C382A" w:rsidRPr="00EA4123" w:rsidRDefault="009C382A" w:rsidP="009C382A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23"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со дня его подписания и подлежит официальному опубликованию  путём размещения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Васильевский сельсовет </w:t>
      </w:r>
      <w:r w:rsidRPr="00EA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12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EA412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C382A" w:rsidRPr="00EA4123" w:rsidRDefault="009C382A" w:rsidP="009C382A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 w:rsidRPr="00EA4123">
        <w:rPr>
          <w:rFonts w:ascii="Times New Roman" w:hAnsi="Times New Roman" w:cs="Times New Roman"/>
          <w:sz w:val="28"/>
          <w:szCs w:val="28"/>
        </w:rPr>
        <w:t xml:space="preserve">           3. </w:t>
      </w:r>
      <w:proofErr w:type="gramStart"/>
      <w:r w:rsidRPr="00EA412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EA41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Адушкину Л.П.</w:t>
      </w:r>
    </w:p>
    <w:p w:rsidR="009C382A" w:rsidRPr="00EA4123" w:rsidRDefault="009C382A" w:rsidP="009C382A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382A" w:rsidRPr="00EA4123" w:rsidRDefault="009C382A" w:rsidP="009C382A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   А.С. Якимов</w:t>
      </w:r>
      <w:r w:rsidRPr="00EA41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Y="23"/>
        <w:tblW w:w="0" w:type="auto"/>
        <w:tblLook w:val="01E0" w:firstRow="1" w:lastRow="1" w:firstColumn="1" w:lastColumn="1" w:noHBand="0" w:noVBand="0"/>
      </w:tblPr>
      <w:tblGrid>
        <w:gridCol w:w="1665"/>
        <w:gridCol w:w="7906"/>
      </w:tblGrid>
      <w:tr w:rsidR="009C382A" w:rsidRPr="00EA4123" w:rsidTr="00081B7D">
        <w:trPr>
          <w:trHeight w:val="353"/>
        </w:trPr>
        <w:tc>
          <w:tcPr>
            <w:tcW w:w="1665" w:type="dxa"/>
          </w:tcPr>
          <w:p w:rsidR="009C382A" w:rsidRPr="00EA4123" w:rsidRDefault="009C382A" w:rsidP="00081B7D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382A" w:rsidRPr="00EA4123" w:rsidRDefault="009C382A" w:rsidP="00081B7D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123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06" w:type="dxa"/>
          </w:tcPr>
          <w:p w:rsidR="009C382A" w:rsidRPr="00EA4123" w:rsidRDefault="009C382A" w:rsidP="00081B7D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382A" w:rsidRPr="00EA4123" w:rsidRDefault="009C382A" w:rsidP="00081B7D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Адушкиной Л.П., </w:t>
            </w:r>
            <w:r w:rsidRPr="00EA4123">
              <w:rPr>
                <w:rFonts w:ascii="Times New Roman" w:hAnsi="Times New Roman" w:cs="Times New Roman"/>
                <w:sz w:val="28"/>
                <w:szCs w:val="28"/>
              </w:rPr>
              <w:t>прокурору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дело.</w:t>
            </w:r>
          </w:p>
        </w:tc>
      </w:tr>
    </w:tbl>
    <w:p w:rsidR="009C382A" w:rsidRPr="00EA4123" w:rsidRDefault="009C382A" w:rsidP="009C382A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1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</w:tblGrid>
      <w:tr w:rsidR="009C382A" w:rsidRPr="00EA4123" w:rsidTr="00081B7D">
        <w:tc>
          <w:tcPr>
            <w:tcW w:w="4423" w:type="dxa"/>
            <w:shd w:val="clear" w:color="auto" w:fill="auto"/>
          </w:tcPr>
          <w:p w:rsidR="009C382A" w:rsidRDefault="009C382A" w:rsidP="00081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382A" w:rsidRDefault="009C382A" w:rsidP="00081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382A" w:rsidRPr="00EA4123" w:rsidRDefault="009C382A" w:rsidP="00081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41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9C382A" w:rsidRDefault="009C382A" w:rsidP="00081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4123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</w:p>
          <w:p w:rsidR="009C382A" w:rsidRPr="00EA4123" w:rsidRDefault="009C382A" w:rsidP="00081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4123">
              <w:rPr>
                <w:rFonts w:ascii="Times New Roman" w:hAnsi="Times New Roman"/>
                <w:sz w:val="28"/>
                <w:szCs w:val="28"/>
              </w:rPr>
              <w:t>адми</w:t>
            </w:r>
            <w:r>
              <w:rPr>
                <w:rFonts w:ascii="Times New Roman" w:hAnsi="Times New Roman"/>
                <w:sz w:val="28"/>
                <w:szCs w:val="28"/>
              </w:rPr>
              <w:t>нистрации сельсовета</w:t>
            </w:r>
          </w:p>
          <w:p w:rsidR="009C382A" w:rsidRPr="00EA4123" w:rsidRDefault="009C382A" w:rsidP="00081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412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17.01.</w:t>
            </w:r>
            <w:r w:rsidRPr="00EA412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A4123">
              <w:rPr>
                <w:rFonts w:ascii="Times New Roman" w:hAnsi="Times New Roman"/>
                <w:sz w:val="28"/>
                <w:szCs w:val="28"/>
              </w:rPr>
              <w:t xml:space="preserve">г.  </w:t>
            </w:r>
            <w:proofErr w:type="gramStart"/>
            <w:r w:rsidRPr="00EA412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proofErr w:type="gramEnd"/>
            <w:r w:rsidRPr="00EA4123">
              <w:rPr>
                <w:rFonts w:ascii="Times New Roman" w:hAnsi="Times New Roman"/>
                <w:sz w:val="28"/>
                <w:szCs w:val="28"/>
              </w:rPr>
              <w:t xml:space="preserve"> -п</w:t>
            </w:r>
          </w:p>
        </w:tc>
      </w:tr>
    </w:tbl>
    <w:p w:rsidR="009C382A" w:rsidRPr="00EA4123" w:rsidRDefault="009C382A" w:rsidP="009C38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82A" w:rsidRDefault="009C382A" w:rsidP="009C38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6DD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9C382A" w:rsidRPr="00E626DD" w:rsidRDefault="009C382A" w:rsidP="009C38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6DD">
        <w:rPr>
          <w:rFonts w:ascii="Times New Roman" w:hAnsi="Times New Roman"/>
          <w:b/>
          <w:sz w:val="28"/>
          <w:szCs w:val="28"/>
        </w:rPr>
        <w:t xml:space="preserve">работы по профилактике коррупционных и иных правонарушений </w:t>
      </w:r>
    </w:p>
    <w:p w:rsidR="009C382A" w:rsidRDefault="009C382A" w:rsidP="009C38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6DD">
        <w:rPr>
          <w:rFonts w:ascii="Times New Roman" w:hAnsi="Times New Roman"/>
          <w:b/>
          <w:sz w:val="28"/>
          <w:szCs w:val="28"/>
        </w:rPr>
        <w:t xml:space="preserve">в администрации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Васильевский сельсовет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Саракташского</w:t>
      </w:r>
      <w:proofErr w:type="spellEnd"/>
      <w:r w:rsidRPr="00E626D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Pr="00E626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2018-2019 годы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3"/>
        <w:gridCol w:w="3743"/>
        <w:gridCol w:w="2909"/>
        <w:gridCol w:w="2238"/>
      </w:tblGrid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Наименование уполномоченного структурного подразделения, инициалы, фамилия исполнителя 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I. Нормативно-правовое и организационное обеспечение деятельности в сфере противодействия коррупции 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Принятие нормативных правовых актов органа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 сфере противодействия коррупции. Своевременная корректировка нормативных правовых актов в связи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изменением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федерального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t>и Оренбургской области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мере принятия нормативных правовых актов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Оренбургской области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вопросам противодействия коррупции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Якимов А.С.,</w:t>
            </w:r>
          </w:p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приуроченных к Международному дню борьбы с коррупцией (9 декабря)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до 9 декабря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Якимов А.С.,</w:t>
            </w:r>
          </w:p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Ведение подраздела по противодействию коррупции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Васильевского сельсовета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 сети Интернет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обновление и размещение информации по мере необходимости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 сети Интернет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Якимов А.С., </w:t>
            </w:r>
          </w:p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9C382A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II. Обеспечение соблюдения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служащими ограничений и запретов, требований о предотвращении или урегулировании конфликта интересов, исполнения ими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обязанностей, установленных законодательством Российской Федерации и Оренбургской области в целях противодействия коррупции 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заседаний комиссии по соблюдению требований к служебному поведению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 (далее - комиссия)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информации, являющейся основанием, но 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служащими ограничений и запретов, а также по исполнению ими обязанностей, установленных в целях противодействия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служащих с положениями законодательства Российской Федерации и Оренбургской области о противодействии коррупции, проведение профилактических бесед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ежегодно, по мере необходимости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тестирования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служащих на знание законодательства Российской Федерации и Оренбургской области о противодействии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аттестации и квалификационного экзамена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Обеспечение предоставления лицами, замещающими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сведений о своих доходах, расходах, об имуществе и обязательствах имущественного характера, а также супруг (супругов) и несовершеннолетних детей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ежегодно, до 30 апреля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лиц, замещающих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должности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Васильевского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в сети Интернет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>в течение 14 рабочих дней со дня истечения срока, установленного для подачи спр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авок о доходах в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администрацию Васильевского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сельсовета, 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Организация работы по анализу соответствия сведений о доходах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сведениям о расходах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служащих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ежегодно, II - III квартал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служащими обязанности по уведомлению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работодателя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 выполнении иной оплачиваемой работы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мере поступления уведомлений о выполнении иной оплачиваемой работы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рассмотрению уведомлений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работодателя муниципальными 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служащими о возникновении личной заинтересованности, которая приводит или может привести к конфликту интересов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мере поступления уведомлений о возникновении личной заинтересованности, которая приводит или может привести к конфликту интересов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и обеспечение работы по рассмотрению уведомлений о фактах обращения в целях склонения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служащих к совершению коррупционных правонарушении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мере поступления уведомлений о фактах обращения в целях склонения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х служащих к совершению коррупционных правонарушений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сельсовета, 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021420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III. Антикоррупционная экспертиза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Васильевский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и их проектов 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органа местного самоуправления </w:t>
            </w:r>
            <w:proofErr w:type="spellStart"/>
            <w:r w:rsidRPr="007E5928"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 w:rsidRPr="007E5928">
              <w:rPr>
                <w:rFonts w:ascii="Times New Roman" w:hAnsi="Times New Roman"/>
                <w:sz w:val="24"/>
                <w:szCs w:val="24"/>
              </w:rPr>
              <w:t xml:space="preserve"> района и их проектов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</w:t>
            </w:r>
          </w:p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>Якимов А.С.,</w:t>
            </w:r>
          </w:p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>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прокуратурой </w:t>
            </w:r>
            <w:proofErr w:type="spellStart"/>
            <w:r w:rsidRPr="007E5928"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 w:rsidRPr="007E5928">
              <w:rPr>
                <w:rFonts w:ascii="Times New Roman" w:hAnsi="Times New Roman"/>
                <w:sz w:val="24"/>
                <w:szCs w:val="24"/>
              </w:rPr>
              <w:t xml:space="preserve"> района, государственно-правовым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антикоррупционной экспертизы нормативных правовых актов органа местного самоуправления  Васильевский сельсовет </w:t>
            </w:r>
            <w:proofErr w:type="spellStart"/>
            <w:r w:rsidRPr="007E5928"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 w:rsidRPr="007E5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928">
              <w:rPr>
                <w:rFonts w:ascii="Times New Roman" w:hAnsi="Times New Roman"/>
                <w:sz w:val="24"/>
                <w:szCs w:val="24"/>
              </w:rPr>
              <w:lastRenderedPageBreak/>
              <w:t>района и их проектов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</w:t>
            </w:r>
          </w:p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>Якимов А.С.,</w:t>
            </w:r>
          </w:p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>Адушкина Л.П.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IV. 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администрации  Васильевский сельсовет </w:t>
            </w:r>
            <w:proofErr w:type="spellStart"/>
            <w:r w:rsidRPr="007E5928"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 w:rsidRPr="007E5928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5214A1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4A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Default="009C382A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14A1">
              <w:rPr>
                <w:rFonts w:ascii="Times New Roman" w:hAnsi="Times New Roman" w:cs="Times New Roman"/>
                <w:sz w:val="24"/>
                <w:szCs w:val="24"/>
              </w:rPr>
              <w:t>Отчет главы сельсовета о работе администрации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на:</w:t>
            </w:r>
          </w:p>
          <w:p w:rsidR="009C382A" w:rsidRDefault="009C382A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собраниях граждан</w:t>
            </w:r>
          </w:p>
          <w:p w:rsidR="009C382A" w:rsidRPr="005214A1" w:rsidRDefault="009C382A" w:rsidP="00081B7D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заседании Совета депутатов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901AF6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I-II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</w:t>
            </w:r>
          </w:p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 А.С.</w:t>
            </w:r>
          </w:p>
          <w:p w:rsidR="009C382A" w:rsidRPr="005214A1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5214A1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5214A1" w:rsidRDefault="009C382A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 по выполнению мероприятий плана работы по  профилактике коррупционных и иных правонарушений в администрации муниципального образования Васильевский сельсовет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364E4D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</w:t>
            </w:r>
          </w:p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>Якимов А.С.,</w:t>
            </w:r>
          </w:p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>Адушкина Л.П</w:t>
            </w:r>
          </w:p>
        </w:tc>
      </w:tr>
      <w:tr w:rsidR="009C382A" w:rsidRPr="00384BB3" w:rsidTr="00081B7D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E59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электронного почтового ящика на официальном сайте органа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Васильевский сельсовет </w:t>
            </w:r>
            <w:proofErr w:type="spellStart"/>
            <w:r w:rsidRPr="007E5928"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 w:rsidRPr="007E5928">
              <w:rPr>
                <w:rFonts w:ascii="Times New Roman" w:hAnsi="Times New Roman"/>
                <w:sz w:val="24"/>
                <w:szCs w:val="24"/>
              </w:rPr>
              <w:t xml:space="preserve"> района в сети Интернет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92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C382A" w:rsidRPr="007E5928" w:rsidRDefault="009C382A" w:rsidP="00081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82A" w:rsidRDefault="009C382A" w:rsidP="009C382A">
      <w:pPr>
        <w:tabs>
          <w:tab w:val="left" w:pos="1360"/>
        </w:tabs>
        <w:jc w:val="both"/>
        <w:rPr>
          <w:sz w:val="20"/>
          <w:szCs w:val="20"/>
        </w:rPr>
      </w:pPr>
    </w:p>
    <w:p w:rsidR="009C382A" w:rsidRPr="003914EB" w:rsidRDefault="009C382A" w:rsidP="009C382A">
      <w:pPr>
        <w:tabs>
          <w:tab w:val="left" w:pos="2160"/>
        </w:tabs>
        <w:ind w:right="7"/>
        <w:rPr>
          <w:rFonts w:ascii="Times New Roman" w:hAnsi="Times New Roman" w:cs="Times New Roman"/>
          <w:sz w:val="28"/>
          <w:szCs w:val="28"/>
        </w:rPr>
      </w:pPr>
    </w:p>
    <w:p w:rsidR="00382BC0" w:rsidRPr="009C382A" w:rsidRDefault="00382BC0">
      <w:pPr>
        <w:rPr>
          <w:rFonts w:ascii="Times New Roman" w:hAnsi="Times New Roman" w:cs="Times New Roman"/>
          <w:sz w:val="28"/>
          <w:szCs w:val="28"/>
        </w:rPr>
      </w:pPr>
    </w:p>
    <w:sectPr w:rsidR="00382BC0" w:rsidRPr="009C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2A"/>
    <w:rsid w:val="00382BC0"/>
    <w:rsid w:val="009C382A"/>
    <w:rsid w:val="00E0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83640-4927-43D2-860E-AE42484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C382A"/>
    <w:rPr>
      <w:rFonts w:ascii="Calibri" w:eastAsia="Calibri" w:hAnsi="Calibri" w:cs="Calibri"/>
    </w:rPr>
  </w:style>
  <w:style w:type="paragraph" w:styleId="a4">
    <w:name w:val="No Spacing"/>
    <w:link w:val="a3"/>
    <w:qFormat/>
    <w:rsid w:val="009C382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2018-01-23T03:18:00Z</dcterms:created>
  <dcterms:modified xsi:type="dcterms:W3CDTF">2018-01-23T03:18:00Z</dcterms:modified>
</cp:coreProperties>
</file>